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E1" w:rsidRDefault="00FA4CE1" w:rsidP="00FA4CE1">
      <w:pPr>
        <w:jc w:val="center"/>
        <w:rPr>
          <w:b/>
          <w:lang w:val="en-US"/>
        </w:rPr>
      </w:pPr>
      <w:r w:rsidRPr="00FA4CE1">
        <w:rPr>
          <w:noProof/>
          <w:lang w:val="en-GB" w:eastAsia="en-GB"/>
        </w:rPr>
        <w:drawing>
          <wp:inline distT="0" distB="0" distL="0" distR="0">
            <wp:extent cx="437322" cy="616242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4" cy="61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F7" w:rsidRDefault="00316CF7" w:rsidP="00FA4CE1">
      <w:pPr>
        <w:jc w:val="center"/>
        <w:rPr>
          <w:b/>
          <w:lang w:val="en-US"/>
        </w:rPr>
      </w:pPr>
      <w:r w:rsidRPr="00316CF7">
        <w:rPr>
          <w:b/>
          <w:lang w:val="en-US"/>
        </w:rPr>
        <w:t>SUSTAIN meeting</w:t>
      </w:r>
      <w:r>
        <w:rPr>
          <w:b/>
          <w:lang w:val="en-US"/>
        </w:rPr>
        <w:t xml:space="preserve"> - </w:t>
      </w:r>
      <w:r w:rsidRPr="00316CF7">
        <w:rPr>
          <w:b/>
          <w:lang w:val="en-US"/>
        </w:rPr>
        <w:t>Orientation committee</w:t>
      </w:r>
    </w:p>
    <w:p w:rsidR="00316CF7" w:rsidRPr="00316CF7" w:rsidRDefault="00316CF7" w:rsidP="00316CF7">
      <w:pPr>
        <w:jc w:val="center"/>
        <w:rPr>
          <w:b/>
          <w:lang w:val="en-US"/>
        </w:rPr>
      </w:pPr>
      <w:r>
        <w:rPr>
          <w:b/>
          <w:lang w:val="en-US"/>
        </w:rPr>
        <w:t>26/02/2014 - Paris</w:t>
      </w:r>
    </w:p>
    <w:p w:rsidR="00316CF7" w:rsidRPr="00317BB8" w:rsidRDefault="00316CF7">
      <w:pPr>
        <w:rPr>
          <w:b/>
          <w:u w:val="single"/>
          <w:lang w:val="en-US"/>
        </w:rPr>
      </w:pPr>
      <w:proofErr w:type="spellStart"/>
      <w:r w:rsidRPr="00317BB8">
        <w:rPr>
          <w:b/>
          <w:u w:val="single"/>
          <w:lang w:val="en-US"/>
        </w:rPr>
        <w:t>Programme</w:t>
      </w:r>
      <w:proofErr w:type="spellEnd"/>
    </w:p>
    <w:p w:rsidR="00B916E6" w:rsidRDefault="00316CF7" w:rsidP="00B916E6">
      <w:pPr>
        <w:spacing w:after="0"/>
        <w:rPr>
          <w:lang w:val="en-US"/>
        </w:rPr>
      </w:pPr>
      <w:r w:rsidRPr="00B916E6">
        <w:rPr>
          <w:b/>
          <w:lang w:val="en-US"/>
        </w:rPr>
        <w:t>9h30-11h30</w:t>
      </w:r>
      <w:r w:rsidRPr="00316CF7">
        <w:rPr>
          <w:lang w:val="en-US"/>
        </w:rPr>
        <w:t xml:space="preserve">: Presentation concerning SUSTAIN  (after each talk 5-10  minutes could be </w:t>
      </w:r>
      <w:r w:rsidRPr="00316CF7">
        <w:rPr>
          <w:lang w:val="en-US"/>
        </w:rPr>
        <w:br/>
        <w:t>questions)</w:t>
      </w:r>
    </w:p>
    <w:p w:rsidR="00B916E6" w:rsidRDefault="00316CF7" w:rsidP="00B916E6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916E6">
        <w:rPr>
          <w:lang w:val="en-US"/>
        </w:rPr>
        <w:t xml:space="preserve">presentation of the </w:t>
      </w:r>
      <w:proofErr w:type="spellStart"/>
      <w:r w:rsidRPr="00B916E6">
        <w:rPr>
          <w:lang w:val="en-US"/>
        </w:rPr>
        <w:t>pr</w:t>
      </w:r>
      <w:r w:rsidR="00B916E6" w:rsidRPr="00B916E6">
        <w:rPr>
          <w:lang w:val="en-US"/>
        </w:rPr>
        <w:t>ogramme</w:t>
      </w:r>
      <w:proofErr w:type="spellEnd"/>
      <w:r w:rsidR="00B916E6" w:rsidRPr="00B916E6">
        <w:rPr>
          <w:lang w:val="en-US"/>
        </w:rPr>
        <w:t>  and the site</w:t>
      </w:r>
      <w:r w:rsidR="00B916E6">
        <w:rPr>
          <w:lang w:val="en-US"/>
        </w:rPr>
        <w:t>s</w:t>
      </w:r>
    </w:p>
    <w:p w:rsidR="00B916E6" w:rsidRDefault="00316CF7" w:rsidP="00B916E6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916E6">
        <w:rPr>
          <w:lang w:val="en-US"/>
        </w:rPr>
        <w:t>presentat</w:t>
      </w:r>
      <w:r w:rsidR="00B916E6" w:rsidRPr="00B916E6">
        <w:rPr>
          <w:lang w:val="en-US"/>
        </w:rPr>
        <w:t xml:space="preserve">ion of </w:t>
      </w:r>
      <w:proofErr w:type="spellStart"/>
      <w:r w:rsidR="00B916E6" w:rsidRPr="00B916E6">
        <w:rPr>
          <w:lang w:val="en-US"/>
        </w:rPr>
        <w:t>french</w:t>
      </w:r>
      <w:proofErr w:type="spellEnd"/>
      <w:r w:rsidR="00B916E6" w:rsidRPr="00B916E6">
        <w:rPr>
          <w:lang w:val="en-US"/>
        </w:rPr>
        <w:t xml:space="preserve"> result</w:t>
      </w:r>
      <w:r w:rsidR="00B916E6">
        <w:rPr>
          <w:lang w:val="en-US"/>
        </w:rPr>
        <w:t>s</w:t>
      </w:r>
    </w:p>
    <w:p w:rsidR="00B916E6" w:rsidRPr="009E75C3" w:rsidRDefault="00316CF7" w:rsidP="00B916E6">
      <w:pPr>
        <w:pStyle w:val="ListParagraph"/>
        <w:numPr>
          <w:ilvl w:val="0"/>
          <w:numId w:val="3"/>
        </w:numPr>
        <w:spacing w:after="0"/>
        <w:rPr>
          <w:highlight w:val="yellow"/>
          <w:lang w:val="en-US"/>
        </w:rPr>
      </w:pPr>
      <w:r w:rsidRPr="009E75C3">
        <w:rPr>
          <w:highlight w:val="yellow"/>
          <w:lang w:val="en-US"/>
        </w:rPr>
        <w:t>presen</w:t>
      </w:r>
      <w:r w:rsidR="00B916E6" w:rsidRPr="009E75C3">
        <w:rPr>
          <w:highlight w:val="yellow"/>
          <w:lang w:val="en-US"/>
        </w:rPr>
        <w:t xml:space="preserve">tation of </w:t>
      </w:r>
      <w:proofErr w:type="spellStart"/>
      <w:r w:rsidR="00B916E6" w:rsidRPr="009E75C3">
        <w:rPr>
          <w:highlight w:val="yellow"/>
          <w:lang w:val="en-US"/>
        </w:rPr>
        <w:t>dutch</w:t>
      </w:r>
      <w:proofErr w:type="spellEnd"/>
      <w:r w:rsidR="00B916E6" w:rsidRPr="009E75C3">
        <w:rPr>
          <w:highlight w:val="yellow"/>
          <w:lang w:val="en-US"/>
        </w:rPr>
        <w:t xml:space="preserve"> results</w:t>
      </w:r>
    </w:p>
    <w:p w:rsidR="00B916E6" w:rsidRPr="00B916E6" w:rsidRDefault="00B916E6" w:rsidP="00B916E6">
      <w:pPr>
        <w:pStyle w:val="ListParagraph"/>
        <w:spacing w:after="0"/>
        <w:ind w:left="0"/>
        <w:rPr>
          <w:lang w:val="en-US"/>
        </w:rPr>
      </w:pPr>
      <w:r w:rsidRPr="00B916E6">
        <w:rPr>
          <w:b/>
          <w:lang w:val="en-US"/>
        </w:rPr>
        <w:t>Coffee Brea</w:t>
      </w:r>
      <w:r>
        <w:rPr>
          <w:b/>
          <w:lang w:val="en-US"/>
        </w:rPr>
        <w:t>k</w:t>
      </w:r>
    </w:p>
    <w:p w:rsidR="00B916E6" w:rsidRPr="00B916E6" w:rsidRDefault="00316CF7" w:rsidP="00B916E6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916E6">
        <w:rPr>
          <w:lang w:val="en-US"/>
        </w:rPr>
        <w:t>presen</w:t>
      </w:r>
      <w:r w:rsidR="00B916E6" w:rsidRPr="00B916E6">
        <w:rPr>
          <w:lang w:val="en-US"/>
        </w:rPr>
        <w:t>tation of transversal actions</w:t>
      </w:r>
    </w:p>
    <w:p w:rsidR="00B916E6" w:rsidRDefault="00B916E6" w:rsidP="00B916E6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916E6">
        <w:rPr>
          <w:lang w:val="en-US"/>
        </w:rPr>
        <w:t xml:space="preserve">Life Cycle </w:t>
      </w:r>
      <w:proofErr w:type="spellStart"/>
      <w:r w:rsidRPr="00B916E6">
        <w:rPr>
          <w:lang w:val="en-US"/>
        </w:rPr>
        <w:t>Analyis</w:t>
      </w:r>
      <w:proofErr w:type="spellEnd"/>
    </w:p>
    <w:p w:rsidR="00830C92" w:rsidRPr="009E75C3" w:rsidRDefault="00316CF7" w:rsidP="00B916E6">
      <w:pPr>
        <w:pStyle w:val="ListParagraph"/>
        <w:numPr>
          <w:ilvl w:val="0"/>
          <w:numId w:val="3"/>
        </w:numPr>
        <w:spacing w:after="0"/>
        <w:rPr>
          <w:highlight w:val="yellow"/>
          <w:lang w:val="en-US"/>
        </w:rPr>
      </w:pPr>
      <w:r w:rsidRPr="009E75C3">
        <w:rPr>
          <w:highlight w:val="yellow"/>
          <w:lang w:val="en-US"/>
        </w:rPr>
        <w:t xml:space="preserve">dissemination </w:t>
      </w:r>
      <w:r w:rsidR="00830C92" w:rsidRPr="009E75C3">
        <w:rPr>
          <w:highlight w:val="yellow"/>
          <w:lang w:val="en-US"/>
        </w:rPr>
        <w:t>actions</w:t>
      </w:r>
    </w:p>
    <w:p w:rsidR="00830C92" w:rsidRDefault="00316CF7" w:rsidP="00830C92">
      <w:pPr>
        <w:spacing w:after="0"/>
        <w:ind w:firstLine="708"/>
        <w:rPr>
          <w:lang w:val="en-US"/>
        </w:rPr>
      </w:pPr>
      <w:r w:rsidRPr="00830C92">
        <w:rPr>
          <w:lang w:val="en-US"/>
        </w:rPr>
        <w:t xml:space="preserve">- actions </w:t>
      </w:r>
      <w:r w:rsidR="00830C92">
        <w:rPr>
          <w:lang w:val="en-US"/>
        </w:rPr>
        <w:t xml:space="preserve">addressed </w:t>
      </w:r>
      <w:r w:rsidRPr="00830C92">
        <w:rPr>
          <w:lang w:val="en-US"/>
        </w:rPr>
        <w:t>to several public</w:t>
      </w:r>
      <w:r w:rsidRPr="00830C92">
        <w:rPr>
          <w:lang w:val="en-US"/>
        </w:rPr>
        <w:br/>
        <w:t xml:space="preserve">        </w:t>
      </w:r>
      <w:r w:rsidR="00830C92">
        <w:rPr>
          <w:lang w:val="en-US"/>
        </w:rPr>
        <w:tab/>
      </w:r>
      <w:r w:rsidRPr="009E75C3">
        <w:rPr>
          <w:highlight w:val="yellow"/>
          <w:lang w:val="en-US"/>
        </w:rPr>
        <w:t>- brochures, technical guide</w:t>
      </w:r>
    </w:p>
    <w:p w:rsidR="00242870" w:rsidRDefault="00316CF7" w:rsidP="00830C92">
      <w:pPr>
        <w:spacing w:after="0"/>
        <w:ind w:firstLine="708"/>
        <w:rPr>
          <w:lang w:val="en-US"/>
        </w:rPr>
      </w:pPr>
      <w:r w:rsidRPr="009E75C3">
        <w:rPr>
          <w:highlight w:val="yellow"/>
          <w:lang w:val="en-US"/>
        </w:rPr>
        <w:t xml:space="preserve">- </w:t>
      </w:r>
      <w:proofErr w:type="spellStart"/>
      <w:r w:rsidRPr="009E75C3">
        <w:rPr>
          <w:highlight w:val="yellow"/>
          <w:lang w:val="en-US"/>
        </w:rPr>
        <w:t>opend</w:t>
      </w:r>
      <w:proofErr w:type="spellEnd"/>
      <w:r w:rsidRPr="009E75C3">
        <w:rPr>
          <w:highlight w:val="yellow"/>
          <w:lang w:val="en-US"/>
        </w:rPr>
        <w:t xml:space="preserve"> day for farmers</w:t>
      </w:r>
      <w:r w:rsidRPr="00830C92">
        <w:rPr>
          <w:lang w:val="en-US"/>
        </w:rPr>
        <w:br/>
      </w:r>
      <w:r w:rsidRPr="00830C92">
        <w:rPr>
          <w:b/>
          <w:lang w:val="en-US"/>
        </w:rPr>
        <w:t>11h30-12h00</w:t>
      </w:r>
      <w:r w:rsidRPr="00830C92">
        <w:rPr>
          <w:lang w:val="en-US"/>
        </w:rPr>
        <w:t xml:space="preserve"> : general discussion : questions</w:t>
      </w:r>
      <w:r w:rsidRPr="00830C92">
        <w:rPr>
          <w:lang w:val="en-US"/>
        </w:rPr>
        <w:br/>
      </w:r>
      <w:r w:rsidRPr="00830C92">
        <w:rPr>
          <w:b/>
          <w:lang w:val="en-US"/>
        </w:rPr>
        <w:t>12h00-13h30</w:t>
      </w:r>
      <w:r w:rsidRPr="00830C92">
        <w:rPr>
          <w:lang w:val="en-US"/>
        </w:rPr>
        <w:t xml:space="preserve"> : lunch</w:t>
      </w:r>
      <w:r w:rsidRPr="00830C92">
        <w:rPr>
          <w:lang w:val="en-US"/>
        </w:rPr>
        <w:br/>
      </w:r>
      <w:r w:rsidR="00830C92" w:rsidRPr="00830C92">
        <w:rPr>
          <w:b/>
          <w:lang w:val="en-US"/>
        </w:rPr>
        <w:t>13h30-14H00</w:t>
      </w:r>
      <w:r w:rsidR="00830C92" w:rsidRPr="00830C92">
        <w:rPr>
          <w:lang w:val="en-US"/>
        </w:rPr>
        <w:t xml:space="preserve"> : what is expecting from Europe concerning reduced  tillage or </w:t>
      </w:r>
      <w:proofErr w:type="spellStart"/>
      <w:r w:rsidR="00830C92" w:rsidRPr="00830C92">
        <w:rPr>
          <w:lang w:val="en-US"/>
        </w:rPr>
        <w:t>agroecology</w:t>
      </w:r>
      <w:proofErr w:type="spellEnd"/>
      <w:r w:rsidR="00830C92" w:rsidRPr="00830C92">
        <w:rPr>
          <w:lang w:val="en-US"/>
        </w:rPr>
        <w:t xml:space="preserve"> ? </w:t>
      </w:r>
      <w:r w:rsidR="00830C92" w:rsidRPr="00830C92">
        <w:rPr>
          <w:lang w:val="en-US"/>
        </w:rPr>
        <w:br/>
      </w:r>
      <w:r w:rsidR="00830C92">
        <w:rPr>
          <w:lang w:val="en-US"/>
        </w:rPr>
        <w:t>(</w:t>
      </w:r>
      <w:proofErr w:type="spellStart"/>
      <w:r w:rsidR="00830C92">
        <w:rPr>
          <w:lang w:val="en-US"/>
        </w:rPr>
        <w:t>Ciro</w:t>
      </w:r>
      <w:proofErr w:type="spellEnd"/>
      <w:r w:rsidR="00830C92">
        <w:rPr>
          <w:lang w:val="en-US"/>
        </w:rPr>
        <w:t xml:space="preserve"> </w:t>
      </w:r>
      <w:proofErr w:type="spellStart"/>
      <w:r w:rsidR="00830C92">
        <w:rPr>
          <w:lang w:val="en-US"/>
        </w:rPr>
        <w:t>Gardi</w:t>
      </w:r>
      <w:proofErr w:type="spellEnd"/>
      <w:r w:rsidR="00830C92">
        <w:rPr>
          <w:lang w:val="en-US"/>
        </w:rPr>
        <w:t>)</w:t>
      </w:r>
      <w:r w:rsidR="00830C92" w:rsidRPr="00830C92">
        <w:rPr>
          <w:lang w:val="en-US"/>
        </w:rPr>
        <w:br/>
      </w:r>
      <w:r w:rsidR="00830C92" w:rsidRPr="00830C92">
        <w:rPr>
          <w:b/>
          <w:lang w:val="en-US"/>
        </w:rPr>
        <w:t>14h00-14h5</w:t>
      </w:r>
      <w:r w:rsidRPr="00830C92">
        <w:rPr>
          <w:b/>
          <w:lang w:val="en-US"/>
        </w:rPr>
        <w:t>0</w:t>
      </w:r>
      <w:r w:rsidRPr="00830C92">
        <w:rPr>
          <w:lang w:val="en-US"/>
        </w:rPr>
        <w:t xml:space="preserve"> : PEPITE and TILLMAN projects</w:t>
      </w:r>
      <w:r w:rsidR="00830C92">
        <w:rPr>
          <w:lang w:val="en-US"/>
        </w:rPr>
        <w:t xml:space="preserve"> (Josephine </w:t>
      </w:r>
      <w:proofErr w:type="spellStart"/>
      <w:r w:rsidR="00830C92">
        <w:rPr>
          <w:lang w:val="en-US"/>
        </w:rPr>
        <w:t>Péigné</w:t>
      </w:r>
      <w:proofErr w:type="spellEnd"/>
      <w:r w:rsidR="00830C92">
        <w:rPr>
          <w:lang w:val="en-US"/>
        </w:rPr>
        <w:t>)</w:t>
      </w:r>
      <w:r w:rsidRPr="00830C92">
        <w:rPr>
          <w:lang w:val="en-US"/>
        </w:rPr>
        <w:br/>
        <w:t xml:space="preserve">            - presentation </w:t>
      </w:r>
      <w:r w:rsidR="00830C92">
        <w:rPr>
          <w:lang w:val="en-US"/>
        </w:rPr>
        <w:t>(</w:t>
      </w:r>
      <w:r w:rsidRPr="00830C92">
        <w:rPr>
          <w:lang w:val="en-US"/>
        </w:rPr>
        <w:t>30 minutes</w:t>
      </w:r>
      <w:r w:rsidR="00830C92">
        <w:rPr>
          <w:lang w:val="en-US"/>
        </w:rPr>
        <w:t>)</w:t>
      </w:r>
      <w:r w:rsidRPr="00830C92">
        <w:rPr>
          <w:lang w:val="en-US"/>
        </w:rPr>
        <w:t xml:space="preserve"> </w:t>
      </w:r>
      <w:r w:rsidRPr="00830C92">
        <w:rPr>
          <w:lang w:val="en-US"/>
        </w:rPr>
        <w:br/>
        <w:t>            - questions</w:t>
      </w:r>
      <w:r w:rsidR="00830C92">
        <w:rPr>
          <w:lang w:val="en-US"/>
        </w:rPr>
        <w:t>/discussion</w:t>
      </w:r>
      <w:r w:rsidRPr="00830C92">
        <w:rPr>
          <w:lang w:val="en-US"/>
        </w:rPr>
        <w:t xml:space="preserve"> : what are  complementary/common results and transfer to users ?</w:t>
      </w:r>
      <w:r w:rsidR="00830C92">
        <w:rPr>
          <w:lang w:val="en-US"/>
        </w:rPr>
        <w:t xml:space="preserve"> (20 minutes)</w:t>
      </w:r>
      <w:r w:rsidR="00830C92">
        <w:rPr>
          <w:lang w:val="en-US"/>
        </w:rPr>
        <w:br/>
      </w:r>
      <w:r w:rsidR="00830C92" w:rsidRPr="00830C92">
        <w:rPr>
          <w:b/>
          <w:lang w:val="en-US"/>
        </w:rPr>
        <w:t>14h5</w:t>
      </w:r>
      <w:r w:rsidR="00985AFC">
        <w:rPr>
          <w:b/>
          <w:lang w:val="en-US"/>
        </w:rPr>
        <w:t>0 - 15h4</w:t>
      </w:r>
      <w:r w:rsidR="009469D2">
        <w:rPr>
          <w:b/>
          <w:lang w:val="en-US"/>
        </w:rPr>
        <w:t>0</w:t>
      </w:r>
      <w:r w:rsidRPr="00830C92">
        <w:rPr>
          <w:lang w:val="en-US"/>
        </w:rPr>
        <w:t>: Ranking of indicators and Ecosystem services</w:t>
      </w:r>
      <w:r w:rsidR="00830C92">
        <w:rPr>
          <w:lang w:val="en-US"/>
        </w:rPr>
        <w:t xml:space="preserve"> (</w:t>
      </w:r>
      <w:proofErr w:type="spellStart"/>
      <w:r w:rsidR="00830C92">
        <w:rPr>
          <w:lang w:val="en-US"/>
        </w:rPr>
        <w:t>Michiel</w:t>
      </w:r>
      <w:proofErr w:type="spellEnd"/>
      <w:r w:rsidR="00830C92">
        <w:rPr>
          <w:lang w:val="en-US"/>
        </w:rPr>
        <w:t xml:space="preserve"> Rutgers)</w:t>
      </w:r>
      <w:r w:rsidRPr="00830C92">
        <w:rPr>
          <w:lang w:val="en-US"/>
        </w:rPr>
        <w:br/>
        <w:t xml:space="preserve">            - Presentation </w:t>
      </w:r>
      <w:r w:rsidR="009469D2">
        <w:rPr>
          <w:lang w:val="en-US"/>
        </w:rPr>
        <w:t>(</w:t>
      </w:r>
      <w:r w:rsidRPr="00830C92">
        <w:rPr>
          <w:lang w:val="en-US"/>
        </w:rPr>
        <w:t>30 minutes</w:t>
      </w:r>
      <w:r w:rsidR="009469D2">
        <w:rPr>
          <w:lang w:val="en-US"/>
        </w:rPr>
        <w:t>)</w:t>
      </w:r>
      <w:r w:rsidRPr="00830C92">
        <w:rPr>
          <w:lang w:val="en-US"/>
        </w:rPr>
        <w:br/>
        <w:t xml:space="preserve">            - </w:t>
      </w:r>
      <w:r w:rsidR="009469D2" w:rsidRPr="00830C92">
        <w:rPr>
          <w:lang w:val="en-US"/>
        </w:rPr>
        <w:t>questions</w:t>
      </w:r>
      <w:r w:rsidR="009469D2">
        <w:rPr>
          <w:lang w:val="en-US"/>
        </w:rPr>
        <w:t>/discussion</w:t>
      </w:r>
      <w:r w:rsidR="009469D2" w:rsidRPr="00830C92">
        <w:rPr>
          <w:lang w:val="en-US"/>
        </w:rPr>
        <w:t xml:space="preserve"> </w:t>
      </w:r>
      <w:r w:rsidR="009469D2">
        <w:rPr>
          <w:lang w:val="en-US"/>
        </w:rPr>
        <w:t xml:space="preserve">: </w:t>
      </w:r>
      <w:r w:rsidRPr="00830C92">
        <w:rPr>
          <w:lang w:val="en-US"/>
        </w:rPr>
        <w:t>how can we apply this to  SUSTAIN results</w:t>
      </w:r>
      <w:r w:rsidR="009469D2">
        <w:rPr>
          <w:lang w:val="en-US"/>
        </w:rPr>
        <w:t xml:space="preserve"> (20 minutes)</w:t>
      </w:r>
      <w:r w:rsidRPr="00830C92">
        <w:rPr>
          <w:lang w:val="en-US"/>
        </w:rPr>
        <w:br/>
      </w:r>
      <w:r w:rsidRPr="009469D2">
        <w:rPr>
          <w:b/>
          <w:lang w:val="en-US"/>
        </w:rPr>
        <w:t xml:space="preserve">Break : </w:t>
      </w:r>
      <w:r w:rsidR="00985AFC">
        <w:rPr>
          <w:b/>
          <w:lang w:val="en-US"/>
        </w:rPr>
        <w:t>20</w:t>
      </w:r>
      <w:r w:rsidRPr="009469D2">
        <w:rPr>
          <w:b/>
          <w:lang w:val="en-US"/>
        </w:rPr>
        <w:t xml:space="preserve"> minutes</w:t>
      </w:r>
      <w:r w:rsidRPr="00830C92">
        <w:rPr>
          <w:lang w:val="en-US"/>
        </w:rPr>
        <w:br/>
      </w:r>
      <w:r w:rsidR="00985AFC" w:rsidRPr="00985AFC">
        <w:rPr>
          <w:b/>
          <w:lang w:val="en-US"/>
        </w:rPr>
        <w:t>16</w:t>
      </w:r>
      <w:r w:rsidRPr="00985AFC">
        <w:rPr>
          <w:b/>
          <w:lang w:val="en-US"/>
        </w:rPr>
        <w:t>h00-16H30</w:t>
      </w:r>
      <w:r w:rsidRPr="00830C92">
        <w:rPr>
          <w:lang w:val="en-US"/>
        </w:rPr>
        <w:t xml:space="preserve"> : general discussion and synthesis</w:t>
      </w:r>
      <w:r w:rsidR="00985AFC">
        <w:rPr>
          <w:lang w:val="en-US"/>
        </w:rPr>
        <w:t xml:space="preserve"> : what about a common future ?</w:t>
      </w:r>
    </w:p>
    <w:p w:rsidR="00242870" w:rsidRDefault="00242870">
      <w:pPr>
        <w:rPr>
          <w:lang w:val="en-US"/>
        </w:rPr>
      </w:pPr>
      <w:r>
        <w:rPr>
          <w:lang w:val="en-US"/>
        </w:rPr>
        <w:br w:type="page"/>
      </w:r>
    </w:p>
    <w:p w:rsidR="00142894" w:rsidRPr="00242870" w:rsidRDefault="00242870" w:rsidP="00F6015F">
      <w:pPr>
        <w:spacing w:after="0"/>
        <w:rPr>
          <w:u w:val="single"/>
          <w:lang w:val="en-US"/>
        </w:rPr>
      </w:pPr>
      <w:r w:rsidRPr="00242870">
        <w:rPr>
          <w:u w:val="single"/>
          <w:lang w:val="en-US"/>
        </w:rPr>
        <w:lastRenderedPageBreak/>
        <w:t>Meeting Notes</w:t>
      </w:r>
    </w:p>
    <w:p w:rsidR="00242870" w:rsidRDefault="00242870" w:rsidP="00830C92">
      <w:pPr>
        <w:spacing w:after="0"/>
        <w:ind w:firstLine="708"/>
        <w:rPr>
          <w:lang w:val="en-US"/>
        </w:rPr>
      </w:pPr>
    </w:p>
    <w:p w:rsidR="00242870" w:rsidRDefault="00242870" w:rsidP="00F6015F">
      <w:pPr>
        <w:spacing w:after="0"/>
        <w:rPr>
          <w:lang w:val="en-US"/>
        </w:rPr>
      </w:pPr>
      <w:r>
        <w:rPr>
          <w:lang w:val="en-US"/>
        </w:rPr>
        <w:t xml:space="preserve">Josephine </w:t>
      </w:r>
      <w:proofErr w:type="spellStart"/>
      <w:r>
        <w:rPr>
          <w:lang w:val="en-US"/>
        </w:rPr>
        <w:t>Peigner</w:t>
      </w:r>
      <w:proofErr w:type="spellEnd"/>
      <w:r>
        <w:rPr>
          <w:lang w:val="en-US"/>
        </w:rPr>
        <w:t xml:space="preserve">, Lyon, Organic ag. </w:t>
      </w:r>
      <w:proofErr w:type="spellStart"/>
      <w:r>
        <w:rPr>
          <w:lang w:val="en-US"/>
        </w:rPr>
        <w:t>Pepite</w:t>
      </w:r>
      <w:proofErr w:type="spellEnd"/>
      <w:r>
        <w:rPr>
          <w:lang w:val="en-US"/>
        </w:rPr>
        <w:t xml:space="preserve"> project &amp; </w:t>
      </w:r>
      <w:proofErr w:type="spellStart"/>
      <w:r>
        <w:rPr>
          <w:lang w:val="en-US"/>
        </w:rPr>
        <w:t>Tilman</w:t>
      </w:r>
      <w:proofErr w:type="spellEnd"/>
      <w:r>
        <w:rPr>
          <w:lang w:val="en-US"/>
        </w:rPr>
        <w:t xml:space="preserve"> (Core Organic Project, Cons tillage in organic farming, </w:t>
      </w:r>
      <w:r w:rsidR="00F6015F">
        <w:rPr>
          <w:lang w:val="en-US"/>
        </w:rPr>
        <w:t xml:space="preserve">coordinated by FIBL (Paul </w:t>
      </w:r>
      <w:proofErr w:type="spellStart"/>
      <w:r w:rsidR="00F6015F">
        <w:rPr>
          <w:lang w:val="en-US"/>
        </w:rPr>
        <w:t>Mäder</w:t>
      </w:r>
      <w:proofErr w:type="spellEnd"/>
      <w:r w:rsidR="00F6015F">
        <w:rPr>
          <w:lang w:val="en-US"/>
        </w:rPr>
        <w:t>).</w:t>
      </w:r>
    </w:p>
    <w:p w:rsidR="00F6015F" w:rsidRDefault="00F6015F" w:rsidP="00F6015F">
      <w:pPr>
        <w:spacing w:after="0"/>
        <w:rPr>
          <w:lang w:val="en-US"/>
        </w:rPr>
      </w:pPr>
    </w:p>
    <w:p w:rsidR="00F6015F" w:rsidRDefault="00F6015F" w:rsidP="00F6015F">
      <w:pPr>
        <w:spacing w:after="0"/>
        <w:rPr>
          <w:lang w:val="en-US"/>
        </w:rPr>
      </w:pPr>
      <w:r>
        <w:rPr>
          <w:lang w:val="en-US"/>
        </w:rPr>
        <w:t>Project ends end of 2014. Presentation of results at GSBI/</w:t>
      </w:r>
      <w:proofErr w:type="spellStart"/>
      <w:r>
        <w:rPr>
          <w:lang w:val="en-US"/>
        </w:rPr>
        <w:t>Ecofinders</w:t>
      </w:r>
      <w:proofErr w:type="spellEnd"/>
      <w:r>
        <w:rPr>
          <w:lang w:val="en-US"/>
        </w:rPr>
        <w:t xml:space="preserve"> symposium in 1</w:t>
      </w:r>
      <w:r w:rsidRPr="00F6015F">
        <w:rPr>
          <w:vertAlign w:val="superscript"/>
          <w:lang w:val="en-US"/>
        </w:rPr>
        <w:t>st</w:t>
      </w:r>
      <w:r>
        <w:rPr>
          <w:lang w:val="en-US"/>
        </w:rPr>
        <w:t xml:space="preserve"> week of December.</w:t>
      </w:r>
    </w:p>
    <w:p w:rsidR="00F6015F" w:rsidRDefault="00F6015F" w:rsidP="00F6015F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F6015F">
        <w:rPr>
          <w:lang w:val="en-US"/>
        </w:rPr>
        <w:t>Action: check if call for session proposals is open?</w:t>
      </w:r>
    </w:p>
    <w:p w:rsidR="00455723" w:rsidRDefault="00455723" w:rsidP="00455723">
      <w:pPr>
        <w:spacing w:after="0"/>
        <w:rPr>
          <w:lang w:val="en-US"/>
        </w:rPr>
      </w:pPr>
    </w:p>
    <w:p w:rsidR="00455723" w:rsidRDefault="00455723" w:rsidP="00455723">
      <w:pPr>
        <w:spacing w:after="0"/>
        <w:rPr>
          <w:lang w:val="en-US"/>
        </w:rPr>
      </w:pPr>
      <w:proofErr w:type="spellStart"/>
      <w:r>
        <w:rPr>
          <w:lang w:val="en-US"/>
        </w:rPr>
        <w:t>Giardi</w:t>
      </w:r>
      <w:proofErr w:type="spellEnd"/>
      <w:r>
        <w:rPr>
          <w:lang w:val="en-US"/>
        </w:rPr>
        <w:t>: What about crop diseases, e.g. cereals and pathogenic fungi</w:t>
      </w:r>
      <w:r w:rsidR="00443458">
        <w:rPr>
          <w:lang w:val="en-US"/>
        </w:rPr>
        <w:t>?</w:t>
      </w:r>
    </w:p>
    <w:p w:rsidR="00443458" w:rsidRDefault="00443458" w:rsidP="00455723">
      <w:pPr>
        <w:spacing w:after="0"/>
        <w:rPr>
          <w:lang w:val="en-US"/>
        </w:rPr>
      </w:pPr>
    </w:p>
    <w:p w:rsidR="00443458" w:rsidRDefault="00443458" w:rsidP="00455723">
      <w:pPr>
        <w:spacing w:after="0"/>
        <w:rPr>
          <w:lang w:val="en-US"/>
        </w:rPr>
      </w:pPr>
      <w:proofErr w:type="spellStart"/>
      <w:r>
        <w:rPr>
          <w:lang w:val="en-US"/>
        </w:rPr>
        <w:t>Michiel</w:t>
      </w:r>
      <w:proofErr w:type="spellEnd"/>
      <w:r>
        <w:rPr>
          <w:lang w:val="en-US"/>
        </w:rPr>
        <w:t xml:space="preserve">: better indicator systems? How to integrate and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? Will there be common indicators at French and NL sites or different. Instead of trying to connect to big system than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ecofinders</w:t>
      </w:r>
      <w:proofErr w:type="spellEnd"/>
      <w:r>
        <w:rPr>
          <w:lang w:val="en-US"/>
        </w:rPr>
        <w:t xml:space="preserve"> we have a nice focused and confined data set.</w:t>
      </w:r>
    </w:p>
    <w:p w:rsidR="00443458" w:rsidRDefault="00443458" w:rsidP="00455723">
      <w:pPr>
        <w:spacing w:after="0"/>
        <w:rPr>
          <w:lang w:val="en-US"/>
        </w:rPr>
      </w:pPr>
    </w:p>
    <w:p w:rsidR="00443458" w:rsidRDefault="00443458" w:rsidP="00455723">
      <w:pPr>
        <w:spacing w:after="0"/>
        <w:rPr>
          <w:lang w:val="en-US"/>
        </w:rPr>
      </w:pPr>
      <w:r>
        <w:rPr>
          <w:lang w:val="en-US"/>
        </w:rPr>
        <w:t>Dissemination at European Level (</w:t>
      </w:r>
      <w:proofErr w:type="spellStart"/>
      <w:r>
        <w:rPr>
          <w:lang w:val="en-US"/>
        </w:rPr>
        <w:t>incl</w:t>
      </w:r>
      <w:proofErr w:type="spellEnd"/>
      <w:r>
        <w:rPr>
          <w:lang w:val="en-US"/>
        </w:rPr>
        <w:t xml:space="preserve"> lobby)? What are we doing? </w:t>
      </w:r>
    </w:p>
    <w:p w:rsidR="00443458" w:rsidRDefault="00443458" w:rsidP="00455723">
      <w:pPr>
        <w:spacing w:after="0"/>
        <w:rPr>
          <w:lang w:val="en-US"/>
        </w:rPr>
      </w:pPr>
    </w:p>
    <w:p w:rsidR="006A5B96" w:rsidRDefault="006A5B96" w:rsidP="00455723">
      <w:pPr>
        <w:spacing w:after="0"/>
        <w:rPr>
          <w:lang w:val="en-US"/>
        </w:rPr>
      </w:pPr>
      <w:r>
        <w:rPr>
          <w:lang w:val="en-US"/>
        </w:rPr>
        <w:t>PRESENTATION OF RESULTS ABOUT FKO:</w:t>
      </w:r>
    </w:p>
    <w:p w:rsidR="006A5B96" w:rsidRDefault="006A5B96" w:rsidP="00455723">
      <w:pPr>
        <w:spacing w:after="0"/>
        <w:rPr>
          <w:lang w:val="en-US"/>
        </w:rPr>
      </w:pPr>
    </w:p>
    <w:p w:rsidR="006A5B96" w:rsidRDefault="006A5B96" w:rsidP="00455723">
      <w:pPr>
        <w:spacing w:after="0"/>
        <w:rPr>
          <w:lang w:val="en-US"/>
        </w:rPr>
      </w:pPr>
      <w:r>
        <w:rPr>
          <w:lang w:val="en-US"/>
        </w:rPr>
        <w:t xml:space="preserve">No sign increase in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abundance due to reduced tillage, except for agronomic ploughing (15cm deep). Biomass is more even: change in species composition</w:t>
      </w:r>
    </w:p>
    <w:p w:rsidR="006A5B96" w:rsidRDefault="006A5B96" w:rsidP="006A5B96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proofErr w:type="spellStart"/>
      <w:r>
        <w:rPr>
          <w:lang w:val="en-US"/>
        </w:rPr>
        <w:t>Caliginosa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Chlorotica</w:t>
      </w:r>
      <w:proofErr w:type="spellEnd"/>
      <w:r>
        <w:rPr>
          <w:lang w:val="en-US"/>
        </w:rPr>
        <w:t xml:space="preserve"> respond positively to ploughing</w:t>
      </w:r>
    </w:p>
    <w:p w:rsidR="006A5B96" w:rsidRDefault="006A5B96" w:rsidP="006A5B96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proofErr w:type="spellStart"/>
      <w:r>
        <w:rPr>
          <w:lang w:val="en-US"/>
        </w:rPr>
        <w:t>Giardi</w:t>
      </w:r>
      <w:proofErr w:type="spellEnd"/>
      <w:r>
        <w:rPr>
          <w:lang w:val="en-US"/>
        </w:rPr>
        <w:t xml:space="preserve"> responds positively to reduced tillage</w:t>
      </w:r>
    </w:p>
    <w:p w:rsidR="006A5B96" w:rsidRDefault="006A5B96" w:rsidP="006A5B96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 xml:space="preserve">(Very) reduced system is beneficial to </w:t>
      </w:r>
      <w:proofErr w:type="spellStart"/>
      <w:r>
        <w:rPr>
          <w:lang w:val="en-US"/>
        </w:rPr>
        <w:t>anecics</w:t>
      </w:r>
      <w:proofErr w:type="spellEnd"/>
      <w:r>
        <w:rPr>
          <w:lang w:val="en-US"/>
        </w:rPr>
        <w:t xml:space="preserve"> and so biomass</w:t>
      </w:r>
    </w:p>
    <w:p w:rsidR="006A5B96" w:rsidRDefault="006A5B96" w:rsidP="006A5B96">
      <w:pPr>
        <w:spacing w:after="0"/>
        <w:rPr>
          <w:lang w:val="en-US"/>
        </w:rPr>
      </w:pPr>
      <w:r>
        <w:rPr>
          <w:lang w:val="en-US"/>
        </w:rPr>
        <w:t>Data not consistent with data found at the beginning of the trial! =&gt; Why??</w:t>
      </w:r>
    </w:p>
    <w:p w:rsidR="006A5B96" w:rsidRDefault="006A5B96" w:rsidP="006A5B96">
      <w:pPr>
        <w:spacing w:after="0"/>
        <w:rPr>
          <w:lang w:val="en-US"/>
        </w:rPr>
      </w:pPr>
      <w:r>
        <w:rPr>
          <w:lang w:val="en-US"/>
        </w:rPr>
        <w:t>Josephine: results confusing because very strong relation with cover crop management.</w:t>
      </w:r>
    </w:p>
    <w:p w:rsidR="006A5B96" w:rsidRDefault="006A5B96" w:rsidP="006A5B96">
      <w:pPr>
        <w:spacing w:after="0"/>
        <w:rPr>
          <w:lang w:val="en-US"/>
        </w:rPr>
      </w:pPr>
    </w:p>
    <w:p w:rsidR="006A5B96" w:rsidRDefault="006A5B96" w:rsidP="006A5B96">
      <w:pPr>
        <w:spacing w:after="0"/>
        <w:rPr>
          <w:lang w:val="en-US"/>
        </w:rPr>
      </w:pPr>
      <w:r>
        <w:rPr>
          <w:lang w:val="en-US"/>
        </w:rPr>
        <w:t>Increase in superficial tillage soil C limited to top 5 cm</w:t>
      </w:r>
    </w:p>
    <w:p w:rsidR="006A5B96" w:rsidRDefault="006A5B96" w:rsidP="006A5B96">
      <w:pPr>
        <w:spacing w:after="0"/>
        <w:rPr>
          <w:lang w:val="en-US"/>
        </w:rPr>
      </w:pPr>
    </w:p>
    <w:p w:rsidR="006A5B96" w:rsidRDefault="006A5B96" w:rsidP="006A5B96">
      <w:pPr>
        <w:spacing w:after="0"/>
        <w:rPr>
          <w:lang w:val="en-US"/>
        </w:rPr>
      </w:pPr>
      <w:r>
        <w:rPr>
          <w:lang w:val="en-US"/>
        </w:rPr>
        <w:t>Vincent relations between earthworm functional groups and infiltration at different depths.</w:t>
      </w:r>
    </w:p>
    <w:p w:rsidR="006A5B96" w:rsidRDefault="006A5B96" w:rsidP="006A5B96">
      <w:pPr>
        <w:spacing w:after="0"/>
        <w:rPr>
          <w:lang w:val="en-US"/>
        </w:rPr>
      </w:pPr>
    </w:p>
    <w:p w:rsidR="006A5B96" w:rsidRDefault="006A5B96" w:rsidP="006A5B96">
      <w:pPr>
        <w:spacing w:after="0"/>
        <w:rPr>
          <w:lang w:val="en-US"/>
        </w:rPr>
      </w:pPr>
      <w:r>
        <w:rPr>
          <w:lang w:val="en-US"/>
        </w:rPr>
        <w:t xml:space="preserve">Analysis of relations between tillage effects on earthworms as affected by crop type + synthesis of all results in </w:t>
      </w:r>
      <w:r w:rsidRPr="006E7C96">
        <w:rPr>
          <w:highlight w:val="yellow"/>
          <w:lang w:val="en-US"/>
        </w:rPr>
        <w:t>spider diagram</w:t>
      </w:r>
      <w:r>
        <w:rPr>
          <w:lang w:val="en-US"/>
        </w:rPr>
        <w:t>.</w:t>
      </w:r>
    </w:p>
    <w:p w:rsidR="0098508F" w:rsidRDefault="0098508F" w:rsidP="006A5B96">
      <w:pPr>
        <w:spacing w:after="0"/>
        <w:rPr>
          <w:lang w:val="en-US"/>
        </w:rPr>
      </w:pPr>
    </w:p>
    <w:p w:rsidR="0098508F" w:rsidRDefault="0098508F" w:rsidP="006A5B96">
      <w:pPr>
        <w:spacing w:after="0"/>
        <w:rPr>
          <w:lang w:val="en-US"/>
        </w:rPr>
      </w:pPr>
      <w:r>
        <w:rPr>
          <w:lang w:val="en-US"/>
        </w:rPr>
        <w:t>MY PRESENTATION; SEE PAPER JOSEPHINE 2009?</w:t>
      </w:r>
    </w:p>
    <w:p w:rsidR="0098508F" w:rsidRDefault="0098508F" w:rsidP="006A5B96">
      <w:pPr>
        <w:spacing w:after="0"/>
        <w:rPr>
          <w:lang w:val="en-US"/>
        </w:rPr>
      </w:pPr>
    </w:p>
    <w:p w:rsidR="0098508F" w:rsidRDefault="0098508F" w:rsidP="006A5B96">
      <w:pPr>
        <w:spacing w:after="0"/>
        <w:rPr>
          <w:lang w:val="en-US"/>
        </w:rPr>
      </w:pPr>
      <w:r>
        <w:rPr>
          <w:lang w:val="en-US"/>
        </w:rPr>
        <w:t>MICHAEL LCA:</w:t>
      </w:r>
    </w:p>
    <w:p w:rsidR="0098508F" w:rsidRDefault="0098508F" w:rsidP="006A5B96">
      <w:pPr>
        <w:spacing w:after="0"/>
        <w:rPr>
          <w:lang w:val="en-US"/>
        </w:rPr>
      </w:pPr>
      <w:r>
        <w:rPr>
          <w:lang w:val="en-US"/>
        </w:rPr>
        <w:t>Soil Q impact parameters: Water erosion, Compaction, SOC change, Soil biodiversity impact.</w:t>
      </w:r>
    </w:p>
    <w:p w:rsidR="0098508F" w:rsidRDefault="0098508F" w:rsidP="006A5B96">
      <w:pPr>
        <w:spacing w:after="0"/>
        <w:rPr>
          <w:lang w:val="en-US"/>
        </w:rPr>
      </w:pPr>
      <w:proofErr w:type="spellStart"/>
      <w:r>
        <w:rPr>
          <w:lang w:val="en-US"/>
        </w:rPr>
        <w:t>Off site</w:t>
      </w:r>
      <w:proofErr w:type="spellEnd"/>
      <w:r>
        <w:rPr>
          <w:lang w:val="en-US"/>
        </w:rPr>
        <w:t xml:space="preserve"> effects (landscape scale for example) at this point not specifically taken into account</w:t>
      </w:r>
    </w:p>
    <w:p w:rsidR="0098508F" w:rsidRDefault="0098508F" w:rsidP="006A5B96">
      <w:pPr>
        <w:spacing w:after="0"/>
        <w:rPr>
          <w:lang w:val="en-US"/>
        </w:rPr>
      </w:pPr>
      <w:r>
        <w:rPr>
          <w:lang w:val="en-US"/>
        </w:rPr>
        <w:t>Soil biodiversity indicator is the big new challenge: IMPACT ON SOIL BIOD. NOT SOIL BIOD PERSE.</w:t>
      </w:r>
    </w:p>
    <w:p w:rsidR="0098508F" w:rsidRDefault="0098508F" w:rsidP="006A5B96">
      <w:pPr>
        <w:spacing w:after="0"/>
        <w:rPr>
          <w:lang w:val="en-US"/>
        </w:rPr>
      </w:pPr>
      <w:r>
        <w:rPr>
          <w:lang w:val="en-US"/>
        </w:rPr>
        <w:t xml:space="preserve">See </w:t>
      </w:r>
      <w:proofErr w:type="spellStart"/>
      <w:r>
        <w:rPr>
          <w:lang w:val="en-US"/>
        </w:rPr>
        <w:t>Gardi</w:t>
      </w:r>
      <w:proofErr w:type="spellEnd"/>
      <w:r>
        <w:rPr>
          <w:lang w:val="en-US"/>
        </w:rPr>
        <w:t xml:space="preserve"> et al </w:t>
      </w:r>
      <w:proofErr w:type="spellStart"/>
      <w:r>
        <w:rPr>
          <w:lang w:val="en-US"/>
        </w:rPr>
        <w:t>al</w:t>
      </w:r>
      <w:proofErr w:type="spellEnd"/>
      <w:r>
        <w:rPr>
          <w:lang w:val="en-US"/>
        </w:rPr>
        <w:t xml:space="preserve"> 2013: soil biodiversity </w:t>
      </w:r>
      <w:proofErr w:type="spellStart"/>
      <w:r>
        <w:rPr>
          <w:lang w:val="en-US"/>
        </w:rPr>
        <w:t>threaths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incl</w:t>
      </w:r>
      <w:proofErr w:type="spellEnd"/>
      <w:r>
        <w:rPr>
          <w:lang w:val="en-US"/>
        </w:rPr>
        <w:t xml:space="preserve"> mathematical equation.</w:t>
      </w:r>
    </w:p>
    <w:p w:rsidR="0098508F" w:rsidRDefault="0098508F" w:rsidP="0098508F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98508F">
        <w:rPr>
          <w:lang w:val="en-US"/>
        </w:rPr>
        <w:t>Apply it to specific sites in SUSTAIN project</w:t>
      </w:r>
    </w:p>
    <w:p w:rsidR="00B262EF" w:rsidRDefault="00B262EF" w:rsidP="00B262EF">
      <w:pPr>
        <w:spacing w:after="0"/>
        <w:rPr>
          <w:lang w:val="en-US"/>
        </w:rPr>
      </w:pPr>
      <w:r>
        <w:rPr>
          <w:lang w:val="en-US"/>
        </w:rPr>
        <w:t>Threat of N load may be complicated (</w:t>
      </w:r>
      <w:proofErr w:type="spellStart"/>
      <w:r>
        <w:rPr>
          <w:lang w:val="en-US"/>
        </w:rPr>
        <w:t>pos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neg</w:t>
      </w:r>
      <w:proofErr w:type="spellEnd"/>
      <w:r>
        <w:rPr>
          <w:lang w:val="en-US"/>
        </w:rPr>
        <w:t xml:space="preserve"> effect on soil </w:t>
      </w:r>
      <w:proofErr w:type="spellStart"/>
      <w:r>
        <w:rPr>
          <w:lang w:val="en-US"/>
        </w:rPr>
        <w:t>biod</w:t>
      </w:r>
      <w:proofErr w:type="spellEnd"/>
      <w:r>
        <w:rPr>
          <w:lang w:val="en-US"/>
        </w:rPr>
        <w:t>?)</w:t>
      </w:r>
    </w:p>
    <w:p w:rsidR="00A3025E" w:rsidRDefault="00A3025E" w:rsidP="00B262EF">
      <w:pPr>
        <w:spacing w:after="0"/>
        <w:rPr>
          <w:lang w:val="en-US"/>
        </w:rPr>
      </w:pPr>
    </w:p>
    <w:p w:rsidR="00A3025E" w:rsidRDefault="00A3025E" w:rsidP="00B262EF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Proposal for soil directive: how is soil biodiversity evaluated/defined? =&gt; more on functions.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nitrogen mineralization.</w:t>
      </w:r>
    </w:p>
    <w:p w:rsidR="00A3025E" w:rsidRDefault="00A3025E" w:rsidP="00B262EF">
      <w:pPr>
        <w:spacing w:after="0"/>
        <w:rPr>
          <w:lang w:val="en-US"/>
        </w:rPr>
      </w:pPr>
    </w:p>
    <w:p w:rsidR="00A3025E" w:rsidRPr="00B262EF" w:rsidRDefault="00142894" w:rsidP="00B262EF">
      <w:pPr>
        <w:spacing w:after="0"/>
        <w:rPr>
          <w:lang w:val="en-US"/>
        </w:rPr>
      </w:pPr>
      <w:r>
        <w:rPr>
          <w:lang w:val="en-US"/>
        </w:rPr>
        <w:t>Josephine: Why do you want LCA approach at European scale.</w:t>
      </w:r>
    </w:p>
    <w:p w:rsidR="006A5B96" w:rsidRPr="006A5B96" w:rsidRDefault="006A5B96" w:rsidP="006A5B96">
      <w:pPr>
        <w:spacing w:after="0"/>
        <w:rPr>
          <w:lang w:val="en-US"/>
        </w:rPr>
      </w:pPr>
    </w:p>
    <w:p w:rsidR="00455723" w:rsidRDefault="007B58CB" w:rsidP="00455723">
      <w:pPr>
        <w:spacing w:after="0"/>
        <w:rPr>
          <w:lang w:val="en-US"/>
        </w:rPr>
      </w:pPr>
      <w:proofErr w:type="spellStart"/>
      <w:r>
        <w:rPr>
          <w:lang w:val="en-US"/>
        </w:rPr>
        <w:t>Disseminatie</w:t>
      </w:r>
      <w:proofErr w:type="spellEnd"/>
      <w:r>
        <w:rPr>
          <w:lang w:val="en-US"/>
        </w:rPr>
        <w:t>: link up with ECAF??</w:t>
      </w:r>
      <w:r w:rsidR="00DA1173">
        <w:rPr>
          <w:lang w:val="en-US"/>
        </w:rPr>
        <w:t xml:space="preserve"> </w:t>
      </w:r>
      <w:hyperlink r:id="rId7" w:history="1">
        <w:r w:rsidR="00DA1173" w:rsidRPr="00600443">
          <w:rPr>
            <w:rStyle w:val="Hyperlink"/>
            <w:lang w:val="en-US"/>
          </w:rPr>
          <w:t>www.ecaf.org</w:t>
        </w:r>
      </w:hyperlink>
    </w:p>
    <w:p w:rsidR="007B58CB" w:rsidRDefault="007B58CB" w:rsidP="00455723">
      <w:pPr>
        <w:spacing w:after="0"/>
        <w:rPr>
          <w:lang w:val="en-US"/>
        </w:rPr>
      </w:pPr>
    </w:p>
    <w:p w:rsidR="007B58CB" w:rsidRPr="00DA1173" w:rsidRDefault="00DA1173" w:rsidP="00455723">
      <w:pPr>
        <w:spacing w:after="0"/>
        <w:rPr>
          <w:u w:val="single"/>
          <w:lang w:val="en-US"/>
        </w:rPr>
      </w:pPr>
      <w:proofErr w:type="spellStart"/>
      <w:r w:rsidRPr="00DA1173">
        <w:rPr>
          <w:u w:val="single"/>
          <w:lang w:val="en-US"/>
        </w:rPr>
        <w:t>Ciro</w:t>
      </w:r>
      <w:proofErr w:type="spellEnd"/>
      <w:r w:rsidRPr="00DA1173">
        <w:rPr>
          <w:u w:val="single"/>
          <w:lang w:val="en-US"/>
        </w:rPr>
        <w:t xml:space="preserve"> </w:t>
      </w:r>
      <w:proofErr w:type="spellStart"/>
      <w:r w:rsidRPr="00DA1173">
        <w:rPr>
          <w:u w:val="single"/>
          <w:lang w:val="en-US"/>
        </w:rPr>
        <w:t>Gardi</w:t>
      </w:r>
      <w:proofErr w:type="spellEnd"/>
      <w:r w:rsidRPr="00DA1173">
        <w:rPr>
          <w:u w:val="single"/>
          <w:lang w:val="en-US"/>
        </w:rPr>
        <w:t>: European perspective.</w:t>
      </w: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EU soil directive, withdrawn. Now waiting for a new proposal that is more acceptable/</w:t>
      </w:r>
      <w:proofErr w:type="spellStart"/>
      <w:r>
        <w:rPr>
          <w:lang w:val="en-US"/>
        </w:rPr>
        <w:t>digestable</w:t>
      </w:r>
      <w:proofErr w:type="spellEnd"/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Nice diagram on measures/instruments for environmental improvement</w:t>
      </w:r>
    </w:p>
    <w:p w:rsidR="00DA1173" w:rsidRDefault="00DA1173" w:rsidP="00455723">
      <w:pPr>
        <w:spacing w:after="0"/>
        <w:rPr>
          <w:lang w:val="en-US"/>
        </w:rPr>
      </w:pP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CA related policies in EU:</w:t>
      </w: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-(Greening of the) CAP</w:t>
      </w: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- Commitments for Kyoto protocol</w:t>
      </w: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- Biodiversity strategy</w:t>
      </w:r>
    </w:p>
    <w:p w:rsidR="00DA1173" w:rsidRDefault="00DA1173" w:rsidP="00455723">
      <w:pPr>
        <w:spacing w:after="0"/>
        <w:rPr>
          <w:lang w:val="en-US"/>
        </w:rPr>
      </w:pPr>
      <w:r>
        <w:rPr>
          <w:lang w:val="en-US"/>
        </w:rPr>
        <w:t>- Roadmap for resource efficiency</w:t>
      </w:r>
    </w:p>
    <w:p w:rsidR="00DA1173" w:rsidRDefault="00DA1173" w:rsidP="00455723">
      <w:pPr>
        <w:spacing w:after="0"/>
        <w:rPr>
          <w:lang w:val="en-US"/>
        </w:rPr>
      </w:pPr>
    </w:p>
    <w:p w:rsidR="00CE79BD" w:rsidRDefault="00CE79BD" w:rsidP="00455723">
      <w:pPr>
        <w:spacing w:after="0"/>
        <w:rPr>
          <w:lang w:val="en-US"/>
        </w:rPr>
      </w:pPr>
      <w:r>
        <w:rPr>
          <w:lang w:val="en-US"/>
        </w:rPr>
        <w:t>Environmental risk assessment &amp; LCA to evaluate aims/benefits of CA</w:t>
      </w:r>
    </w:p>
    <w:p w:rsidR="00CE79BD" w:rsidRDefault="006C59BC" w:rsidP="00455723">
      <w:pPr>
        <w:spacing w:after="0"/>
        <w:rPr>
          <w:lang w:val="en-US"/>
        </w:rPr>
      </w:pPr>
      <w:r>
        <w:rPr>
          <w:lang w:val="en-US"/>
        </w:rPr>
        <w:t>Slide with adoption rates ECAF websites (</w:t>
      </w:r>
      <w:proofErr w:type="spellStart"/>
      <w:r>
        <w:rPr>
          <w:lang w:val="en-US"/>
        </w:rPr>
        <w:t>Derpsch</w:t>
      </w:r>
      <w:proofErr w:type="spellEnd"/>
      <w:r>
        <w:rPr>
          <w:lang w:val="en-US"/>
        </w:rPr>
        <w:t xml:space="preserve"> 2006?).</w:t>
      </w:r>
    </w:p>
    <w:p w:rsidR="006C59BC" w:rsidRDefault="00042FE4" w:rsidP="00455723">
      <w:pPr>
        <w:spacing w:after="0"/>
        <w:rPr>
          <w:lang w:val="en-US"/>
        </w:rPr>
      </w:pPr>
      <w:r>
        <w:rPr>
          <w:lang w:val="en-US"/>
        </w:rPr>
        <w:t>See also SOCO report!</w:t>
      </w:r>
    </w:p>
    <w:p w:rsidR="00042FE4" w:rsidRDefault="00042FE4" w:rsidP="00455723">
      <w:pPr>
        <w:spacing w:after="0"/>
        <w:rPr>
          <w:lang w:val="en-US"/>
        </w:rPr>
      </w:pPr>
    </w:p>
    <w:p w:rsidR="006C59BC" w:rsidRDefault="006C59BC" w:rsidP="00455723">
      <w:pPr>
        <w:spacing w:after="0"/>
        <w:rPr>
          <w:lang w:val="en-US"/>
        </w:rPr>
      </w:pPr>
      <w:r>
        <w:rPr>
          <w:lang w:val="en-US"/>
        </w:rPr>
        <w:t xml:space="preserve">University Parma Conti, </w:t>
      </w:r>
      <w:proofErr w:type="spellStart"/>
      <w:r>
        <w:rPr>
          <w:lang w:val="en-US"/>
        </w:rPr>
        <w:t>Gardi</w:t>
      </w:r>
      <w:proofErr w:type="spellEnd"/>
      <w:r>
        <w:rPr>
          <w:lang w:val="en-US"/>
        </w:rPr>
        <w:t xml:space="preserve">, study in </w:t>
      </w:r>
      <w:proofErr w:type="spellStart"/>
      <w:r>
        <w:rPr>
          <w:lang w:val="en-US"/>
        </w:rPr>
        <w:t>Lombardia</w:t>
      </w:r>
      <w:proofErr w:type="spellEnd"/>
    </w:p>
    <w:p w:rsidR="006C59BC" w:rsidRDefault="006C59BC" w:rsidP="00455723">
      <w:pPr>
        <w:spacing w:after="0"/>
        <w:rPr>
          <w:lang w:val="en-US"/>
        </w:rPr>
      </w:pPr>
    </w:p>
    <w:p w:rsidR="002E2FD0" w:rsidRDefault="002E2FD0" w:rsidP="00455723">
      <w:pPr>
        <w:spacing w:after="0"/>
        <w:rPr>
          <w:lang w:val="en-US"/>
        </w:rPr>
      </w:pPr>
      <w:proofErr w:type="spellStart"/>
      <w:r>
        <w:rPr>
          <w:lang w:val="en-US"/>
        </w:rPr>
        <w:t>Jorgios</w:t>
      </w:r>
      <w:proofErr w:type="spellEnd"/>
      <w:r>
        <w:rPr>
          <w:lang w:val="en-US"/>
        </w:rPr>
        <w:t>: Reporting for Kyoto commitments: before effects of land use had to be reported, but now also at agricultural practices level. So there is a demand for data to quantify the impacts on C sequestration for C accounting.</w:t>
      </w:r>
    </w:p>
    <w:p w:rsidR="002E2FD0" w:rsidRDefault="002E2FD0" w:rsidP="00455723">
      <w:pPr>
        <w:spacing w:after="0"/>
        <w:rPr>
          <w:lang w:val="en-US"/>
        </w:rPr>
      </w:pPr>
    </w:p>
    <w:p w:rsidR="00B573D3" w:rsidRDefault="00B573D3" w:rsidP="00455723">
      <w:pPr>
        <w:spacing w:after="0"/>
        <w:rPr>
          <w:lang w:val="en-US"/>
        </w:rPr>
      </w:pPr>
      <w:proofErr w:type="spellStart"/>
      <w:r>
        <w:rPr>
          <w:lang w:val="en-US"/>
        </w:rPr>
        <w:t>Tilman</w:t>
      </w:r>
      <w:proofErr w:type="spellEnd"/>
      <w:r>
        <w:rPr>
          <w:lang w:val="en-US"/>
        </w:rPr>
        <w:t xml:space="preserve"> final seminar in </w:t>
      </w:r>
      <w:proofErr w:type="spellStart"/>
      <w:r>
        <w:rPr>
          <w:lang w:val="en-US"/>
        </w:rPr>
        <w:t>june</w:t>
      </w:r>
      <w:proofErr w:type="spellEnd"/>
      <w:r>
        <w:rPr>
          <w:lang w:val="en-US"/>
        </w:rPr>
        <w:t xml:space="preserve"> 2014.</w:t>
      </w:r>
    </w:p>
    <w:p w:rsidR="003F632B" w:rsidRDefault="003F632B" w:rsidP="00455723">
      <w:pPr>
        <w:spacing w:after="0"/>
        <w:rPr>
          <w:lang w:val="en-US"/>
        </w:rPr>
      </w:pPr>
      <w:r>
        <w:rPr>
          <w:lang w:val="en-US"/>
        </w:rPr>
        <w:t>Farmers interviews (160 in 11 countries, organic farmers)</w:t>
      </w:r>
    </w:p>
    <w:p w:rsidR="00B573D3" w:rsidRDefault="00B573D3" w:rsidP="00455723">
      <w:pPr>
        <w:spacing w:after="0"/>
        <w:rPr>
          <w:lang w:val="en-US"/>
        </w:rPr>
      </w:pPr>
      <w:r>
        <w:rPr>
          <w:lang w:val="en-US"/>
        </w:rPr>
        <w:t>Soil Carbon and GHG emissions</w:t>
      </w:r>
    </w:p>
    <w:p w:rsidR="00B573D3" w:rsidRDefault="00B573D3" w:rsidP="00455723">
      <w:pPr>
        <w:spacing w:after="0"/>
        <w:rPr>
          <w:lang w:val="en-US"/>
        </w:rPr>
      </w:pPr>
      <w:r>
        <w:rPr>
          <w:lang w:val="en-US"/>
        </w:rPr>
        <w:t>Weeds services and disservices</w:t>
      </w:r>
    </w:p>
    <w:p w:rsidR="00B573D3" w:rsidRDefault="00B573D3" w:rsidP="00455723">
      <w:pPr>
        <w:spacing w:after="0"/>
        <w:rPr>
          <w:lang w:val="en-US"/>
        </w:rPr>
      </w:pPr>
      <w:r>
        <w:rPr>
          <w:lang w:val="en-US"/>
        </w:rPr>
        <w:t>Nutrient N (NDICEA)</w:t>
      </w:r>
    </w:p>
    <w:p w:rsidR="00B573D3" w:rsidRDefault="00B573D3" w:rsidP="00455723">
      <w:pPr>
        <w:spacing w:after="0"/>
        <w:rPr>
          <w:lang w:val="en-US"/>
        </w:rPr>
      </w:pPr>
      <w:r>
        <w:rPr>
          <w:lang w:val="en-US"/>
        </w:rPr>
        <w:t>+</w:t>
      </w:r>
    </w:p>
    <w:p w:rsidR="00B573D3" w:rsidRDefault="00B573D3" w:rsidP="00455723">
      <w:pPr>
        <w:spacing w:after="0"/>
        <w:rPr>
          <w:lang w:val="en-US"/>
        </w:rPr>
      </w:pPr>
      <w:r>
        <w:rPr>
          <w:lang w:val="en-US"/>
        </w:rPr>
        <w:t>Prototyping</w:t>
      </w:r>
      <w:r w:rsidR="003F632B">
        <w:rPr>
          <w:lang w:val="en-US"/>
        </w:rPr>
        <w:t xml:space="preserve"> (MASC model, </w:t>
      </w:r>
      <w:proofErr w:type="spellStart"/>
      <w:r w:rsidR="003F632B">
        <w:rPr>
          <w:lang w:val="en-US"/>
        </w:rPr>
        <w:t>env</w:t>
      </w:r>
      <w:proofErr w:type="spellEnd"/>
      <w:r w:rsidR="003F632B">
        <w:rPr>
          <w:lang w:val="en-US"/>
        </w:rPr>
        <w:t xml:space="preserve"> risk assessment model)</w:t>
      </w:r>
    </w:p>
    <w:p w:rsidR="00B573D3" w:rsidRDefault="00B573D3" w:rsidP="00455723">
      <w:pPr>
        <w:spacing w:after="0"/>
        <w:rPr>
          <w:lang w:val="en-US"/>
        </w:rPr>
      </w:pPr>
    </w:p>
    <w:p w:rsidR="00B573D3" w:rsidRDefault="00FA32D7" w:rsidP="00455723">
      <w:pPr>
        <w:spacing w:after="0"/>
        <w:rPr>
          <w:lang w:val="en-US"/>
        </w:rPr>
      </w:pPr>
      <w:r>
        <w:rPr>
          <w:lang w:val="en-US"/>
        </w:rPr>
        <w:t>PEPITES</w:t>
      </w:r>
    </w:p>
    <w:p w:rsidR="00FA32D7" w:rsidRDefault="00FA32D7" w:rsidP="00455723">
      <w:pPr>
        <w:spacing w:after="0"/>
        <w:rPr>
          <w:lang w:val="en-US"/>
        </w:rPr>
      </w:pPr>
      <w:r>
        <w:rPr>
          <w:lang w:val="en-US"/>
        </w:rPr>
        <w:t>Effect of CA on soil ecosystem engineers, nematodes (</w:t>
      </w:r>
      <w:proofErr w:type="spellStart"/>
      <w:r>
        <w:rPr>
          <w:lang w:val="en-US"/>
        </w:rPr>
        <w:t>microregulators</w:t>
      </w:r>
      <w:proofErr w:type="spellEnd"/>
      <w:r>
        <w:rPr>
          <w:lang w:val="en-US"/>
        </w:rPr>
        <w:t>) en decomposers. In France, Brazil (not large scale), Madagascar</w:t>
      </w:r>
    </w:p>
    <w:p w:rsidR="00FA32D7" w:rsidRDefault="00FA32D7" w:rsidP="00455723">
      <w:pPr>
        <w:spacing w:after="0"/>
        <w:rPr>
          <w:lang w:val="en-US"/>
        </w:rPr>
      </w:pPr>
      <w:r>
        <w:rPr>
          <w:lang w:val="en-US"/>
        </w:rPr>
        <w:t>See website</w:t>
      </w:r>
    </w:p>
    <w:p w:rsidR="00FA32D7" w:rsidRDefault="00D45F47" w:rsidP="00455723">
      <w:pPr>
        <w:spacing w:after="0"/>
        <w:rPr>
          <w:lang w:val="en-US"/>
        </w:rPr>
      </w:pPr>
      <w:r>
        <w:rPr>
          <w:lang w:val="en-US"/>
        </w:rPr>
        <w:t xml:space="preserve">Including termites </w:t>
      </w:r>
    </w:p>
    <w:p w:rsidR="002E2FD0" w:rsidRDefault="00D45F47" w:rsidP="00455723">
      <w:pPr>
        <w:spacing w:after="0"/>
        <w:rPr>
          <w:lang w:val="en-US"/>
        </w:rPr>
      </w:pPr>
      <w:r>
        <w:rPr>
          <w:lang w:val="en-US"/>
        </w:rPr>
        <w:t>Real direct seeding and cover crops.</w:t>
      </w:r>
      <w:bookmarkStart w:id="0" w:name="_GoBack"/>
      <w:bookmarkEnd w:id="0"/>
    </w:p>
    <w:p w:rsidR="00DA1173" w:rsidRPr="00455723" w:rsidRDefault="00D45F47" w:rsidP="00455723">
      <w:pPr>
        <w:spacing w:after="0"/>
        <w:rPr>
          <w:lang w:val="en-US"/>
        </w:rPr>
      </w:pPr>
      <w:r>
        <w:rPr>
          <w:lang w:val="en-US"/>
        </w:rPr>
        <w:t xml:space="preserve">Last diagram showing relation organism size vs management impact, in this case also showing the functional group effect for earthworms. Like Hendrix 1986 in Bioscience </w:t>
      </w:r>
    </w:p>
    <w:p w:rsidR="00F6015F" w:rsidRPr="00830C92" w:rsidRDefault="00F6015F" w:rsidP="00830C92">
      <w:pPr>
        <w:spacing w:after="0"/>
        <w:ind w:firstLine="708"/>
        <w:rPr>
          <w:lang w:val="en-US"/>
        </w:rPr>
      </w:pPr>
    </w:p>
    <w:sectPr w:rsidR="00F6015F" w:rsidRPr="0083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42"/>
    <w:multiLevelType w:val="hybridMultilevel"/>
    <w:tmpl w:val="F6BAF7B2"/>
    <w:lvl w:ilvl="0" w:tplc="579434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38BC"/>
    <w:multiLevelType w:val="hybridMultilevel"/>
    <w:tmpl w:val="5A6EC12E"/>
    <w:lvl w:ilvl="0" w:tplc="C51EA7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76D5"/>
    <w:multiLevelType w:val="hybridMultilevel"/>
    <w:tmpl w:val="CD26C0AC"/>
    <w:lvl w:ilvl="0" w:tplc="C3D2E0D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5B113EB"/>
    <w:multiLevelType w:val="hybridMultilevel"/>
    <w:tmpl w:val="EA848B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6169D"/>
    <w:multiLevelType w:val="hybridMultilevel"/>
    <w:tmpl w:val="E9F86756"/>
    <w:lvl w:ilvl="0" w:tplc="B23E84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F7"/>
    <w:rsid w:val="00042FE4"/>
    <w:rsid w:val="00142894"/>
    <w:rsid w:val="00242870"/>
    <w:rsid w:val="002E2FD0"/>
    <w:rsid w:val="00316CF7"/>
    <w:rsid w:val="00317BB8"/>
    <w:rsid w:val="003F632B"/>
    <w:rsid w:val="00443458"/>
    <w:rsid w:val="00455723"/>
    <w:rsid w:val="006915E8"/>
    <w:rsid w:val="006A5B96"/>
    <w:rsid w:val="006C59BC"/>
    <w:rsid w:val="006E7C96"/>
    <w:rsid w:val="00763F3E"/>
    <w:rsid w:val="007B58CB"/>
    <w:rsid w:val="00830C92"/>
    <w:rsid w:val="008E577B"/>
    <w:rsid w:val="009469D2"/>
    <w:rsid w:val="0098508F"/>
    <w:rsid w:val="00985AFC"/>
    <w:rsid w:val="009E75C3"/>
    <w:rsid w:val="00A3025E"/>
    <w:rsid w:val="00B262EF"/>
    <w:rsid w:val="00B573D3"/>
    <w:rsid w:val="00B916E6"/>
    <w:rsid w:val="00C44CD9"/>
    <w:rsid w:val="00CE79BD"/>
    <w:rsid w:val="00D45F47"/>
    <w:rsid w:val="00DA1173"/>
    <w:rsid w:val="00F6015F"/>
    <w:rsid w:val="00FA32D7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a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Guenola</dc:creator>
  <cp:lastModifiedBy>Pulleman, Mirjam</cp:lastModifiedBy>
  <cp:revision>7</cp:revision>
  <dcterms:created xsi:type="dcterms:W3CDTF">2014-02-26T08:49:00Z</dcterms:created>
  <dcterms:modified xsi:type="dcterms:W3CDTF">2014-02-26T17:47:00Z</dcterms:modified>
</cp:coreProperties>
</file>